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F9" w:rsidRDefault="004308F9">
      <w:pPr>
        <w:bidi/>
        <w:rPr>
          <w:lang w:bidi="fa-IR"/>
        </w:rPr>
      </w:pPr>
    </w:p>
    <w:tbl>
      <w:tblPr>
        <w:tblStyle w:val="TableGrid"/>
        <w:bidiVisual/>
        <w:tblW w:w="11286" w:type="dxa"/>
        <w:jc w:val="center"/>
        <w:tblLook w:val="04A0" w:firstRow="1" w:lastRow="0" w:firstColumn="1" w:lastColumn="0" w:noHBand="0" w:noVBand="1"/>
      </w:tblPr>
      <w:tblGrid>
        <w:gridCol w:w="790"/>
        <w:gridCol w:w="1784"/>
        <w:gridCol w:w="5822"/>
        <w:gridCol w:w="57"/>
        <w:gridCol w:w="1470"/>
        <w:gridCol w:w="1363"/>
      </w:tblGrid>
      <w:tr w:rsidR="00932838" w:rsidRPr="00B938AB" w:rsidTr="00D25519">
        <w:trPr>
          <w:trHeight w:val="710"/>
          <w:jc w:val="center"/>
        </w:trPr>
        <w:tc>
          <w:tcPr>
            <w:tcW w:w="11286" w:type="dxa"/>
            <w:gridSpan w:val="6"/>
            <w:vAlign w:val="center"/>
          </w:tcPr>
          <w:p w:rsidR="00932838" w:rsidRPr="00B938AB" w:rsidRDefault="00932838" w:rsidP="00AF5001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B938A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لیست ژورنال کلابهای نیمسال </w:t>
            </w:r>
            <w:r w:rsidR="00AF500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  <w:r w:rsidR="00DD3E69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140</w:t>
            </w:r>
            <w:r w:rsidR="004308F9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B938A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4308F9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1400</w:t>
            </w:r>
          </w:p>
        </w:tc>
      </w:tr>
      <w:tr w:rsidR="00932838" w:rsidRPr="00B938AB" w:rsidTr="004308F9">
        <w:trPr>
          <w:trHeight w:val="620"/>
          <w:jc w:val="center"/>
        </w:trPr>
        <w:tc>
          <w:tcPr>
            <w:tcW w:w="790" w:type="dxa"/>
            <w:vAlign w:val="center"/>
          </w:tcPr>
          <w:p w:rsidR="00932838" w:rsidRPr="00B938AB" w:rsidRDefault="00932838" w:rsidP="00D2551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84" w:type="dxa"/>
            <w:vAlign w:val="center"/>
          </w:tcPr>
          <w:p w:rsidR="00932838" w:rsidRPr="00B938AB" w:rsidRDefault="00932838" w:rsidP="00D2551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ارائه دهنده</w:t>
            </w:r>
          </w:p>
        </w:tc>
        <w:tc>
          <w:tcPr>
            <w:tcW w:w="5822" w:type="dxa"/>
            <w:vAlign w:val="center"/>
          </w:tcPr>
          <w:p w:rsidR="00932838" w:rsidRPr="00B938AB" w:rsidRDefault="00932838" w:rsidP="00D2551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27" w:type="dxa"/>
            <w:gridSpan w:val="2"/>
            <w:vAlign w:val="center"/>
          </w:tcPr>
          <w:p w:rsidR="00932838" w:rsidRPr="00B938AB" w:rsidRDefault="00932838" w:rsidP="00D2551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 وساعت</w:t>
            </w:r>
          </w:p>
        </w:tc>
        <w:tc>
          <w:tcPr>
            <w:tcW w:w="1363" w:type="dxa"/>
            <w:vAlign w:val="center"/>
          </w:tcPr>
          <w:p w:rsidR="00932838" w:rsidRPr="00B938AB" w:rsidRDefault="00932838" w:rsidP="00D2551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</w:tr>
      <w:tr w:rsidR="009D1D17" w:rsidRPr="00B938AB" w:rsidTr="004308F9">
        <w:trPr>
          <w:trHeight w:val="1008"/>
          <w:jc w:val="center"/>
        </w:trPr>
        <w:tc>
          <w:tcPr>
            <w:tcW w:w="790" w:type="dxa"/>
            <w:vAlign w:val="center"/>
          </w:tcPr>
          <w:p w:rsidR="009D1D17" w:rsidRDefault="00BE7855" w:rsidP="009D1D1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84" w:type="dxa"/>
            <w:vAlign w:val="center"/>
          </w:tcPr>
          <w:p w:rsidR="009D1D17" w:rsidRDefault="00041B7B" w:rsidP="009D1D1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rtl/>
                <w:lang w:bidi="fa-IR"/>
              </w:rPr>
              <w:t>عاطفه ذوالف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ق</w:t>
            </w:r>
            <w:r w:rsidR="00372211" w:rsidRPr="00372211">
              <w:rPr>
                <w:rFonts w:cs="B Mitra"/>
                <w:sz w:val="24"/>
                <w:szCs w:val="24"/>
                <w:rtl/>
                <w:lang w:bidi="fa-IR"/>
              </w:rPr>
              <w:t>ارنسب دکتر</w:t>
            </w:r>
            <w:r w:rsidR="00372211" w:rsidRPr="00372211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="00372211" w:rsidRPr="00372211">
              <w:rPr>
                <w:rFonts w:cs="B Mitra"/>
                <w:sz w:val="24"/>
                <w:szCs w:val="24"/>
                <w:rtl/>
                <w:lang w:bidi="fa-IR"/>
              </w:rPr>
              <w:t xml:space="preserve"> 98</w:t>
            </w:r>
          </w:p>
        </w:tc>
        <w:tc>
          <w:tcPr>
            <w:tcW w:w="5879" w:type="dxa"/>
            <w:gridSpan w:val="2"/>
            <w:vAlign w:val="center"/>
          </w:tcPr>
          <w:p w:rsidR="009D1D17" w:rsidRPr="00B938AB" w:rsidRDefault="009558E2" w:rsidP="000C5D4B">
            <w:pPr>
              <w:autoSpaceDE w:val="0"/>
              <w:autoSpaceDN w:val="0"/>
              <w:adjustRightInd w:val="0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9558E2"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  <w:t>Disaster Health Information Access and Public Libraries’ Situation-Specific Information Services: What Public Librarians and Library Users Said?</w:t>
            </w:r>
          </w:p>
        </w:tc>
        <w:tc>
          <w:tcPr>
            <w:tcW w:w="1470" w:type="dxa"/>
            <w:vAlign w:val="center"/>
          </w:tcPr>
          <w:p w:rsidR="009D1D17" w:rsidRPr="00B938AB" w:rsidRDefault="009D1D17" w:rsidP="009D1D1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sz w:val="24"/>
                <w:szCs w:val="24"/>
                <w:rtl/>
                <w:lang w:bidi="fa-IR"/>
              </w:rPr>
              <w:t>دوشنبه</w:t>
            </w:r>
          </w:p>
          <w:p w:rsidR="009D1D17" w:rsidRDefault="009D1D17" w:rsidP="00AF500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:rsidR="00AF5001" w:rsidRPr="00B938AB" w:rsidRDefault="00AF5001" w:rsidP="00AF500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16/12/1400</w:t>
            </w:r>
          </w:p>
        </w:tc>
        <w:tc>
          <w:tcPr>
            <w:tcW w:w="1363" w:type="dxa"/>
            <w:vAlign w:val="center"/>
          </w:tcPr>
          <w:p w:rsidR="009D1D17" w:rsidRPr="00B938AB" w:rsidRDefault="009D1D17" w:rsidP="009D1D1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1D17">
              <w:rPr>
                <w:rFonts w:cs="B Mitra"/>
                <w:sz w:val="24"/>
                <w:szCs w:val="24"/>
                <w:rtl/>
                <w:lang w:bidi="fa-IR"/>
              </w:rPr>
              <w:t>غ</w:t>
            </w:r>
            <w:r w:rsidRPr="009D1D17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9D1D17">
              <w:rPr>
                <w:rFonts w:cs="B Mitra" w:hint="eastAsia"/>
                <w:sz w:val="24"/>
                <w:szCs w:val="24"/>
                <w:rtl/>
                <w:lang w:bidi="fa-IR"/>
              </w:rPr>
              <w:t>رحضور</w:t>
            </w:r>
            <w:r w:rsidRPr="009D1D17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D1D17" w:rsidRPr="00B938AB" w:rsidTr="004308F9">
        <w:trPr>
          <w:trHeight w:val="1008"/>
          <w:jc w:val="center"/>
        </w:trPr>
        <w:tc>
          <w:tcPr>
            <w:tcW w:w="790" w:type="dxa"/>
            <w:vAlign w:val="center"/>
          </w:tcPr>
          <w:p w:rsidR="009D1D17" w:rsidRDefault="00BE7855" w:rsidP="009D1D1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84" w:type="dxa"/>
            <w:vAlign w:val="center"/>
          </w:tcPr>
          <w:p w:rsidR="00DE41F8" w:rsidRPr="00DE41F8" w:rsidRDefault="00DE41F8" w:rsidP="00DE41F8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E41F8">
              <w:rPr>
                <w:rFonts w:cs="B Mitra"/>
                <w:sz w:val="24"/>
                <w:szCs w:val="24"/>
                <w:rtl/>
                <w:lang w:bidi="fa-IR"/>
              </w:rPr>
              <w:t>الهام شر</w:t>
            </w:r>
            <w:r w:rsidRPr="00DE41F8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DE41F8">
              <w:rPr>
                <w:rFonts w:cs="B Mitra" w:hint="eastAsia"/>
                <w:sz w:val="24"/>
                <w:szCs w:val="24"/>
                <w:rtl/>
                <w:lang w:bidi="fa-IR"/>
              </w:rPr>
              <w:t>ف</w:t>
            </w:r>
            <w:r w:rsidRPr="00DE41F8">
              <w:rPr>
                <w:rFonts w:cs="B Mitra"/>
                <w:sz w:val="24"/>
                <w:szCs w:val="24"/>
                <w:rtl/>
                <w:lang w:bidi="fa-IR"/>
              </w:rPr>
              <w:t xml:space="preserve"> پور</w:t>
            </w:r>
          </w:p>
          <w:p w:rsidR="00DE41F8" w:rsidRDefault="00DE41F8" w:rsidP="00DE41F8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DE41F8">
              <w:rPr>
                <w:rFonts w:cs="B Mitra" w:hint="eastAsia"/>
                <w:sz w:val="24"/>
                <w:szCs w:val="24"/>
                <w:rtl/>
                <w:lang w:bidi="fa-IR"/>
              </w:rPr>
              <w:t>دکتر</w:t>
            </w:r>
            <w:r w:rsidRPr="00DE41F8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DE41F8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98</w:t>
            </w:r>
          </w:p>
          <w:p w:rsidR="009D1D17" w:rsidRDefault="009D1D17" w:rsidP="009D1D1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79" w:type="dxa"/>
            <w:gridSpan w:val="2"/>
            <w:vAlign w:val="center"/>
          </w:tcPr>
          <w:p w:rsidR="009D1D17" w:rsidRPr="00B938AB" w:rsidRDefault="009558E2" w:rsidP="000C5D4B">
            <w:pPr>
              <w:autoSpaceDE w:val="0"/>
              <w:autoSpaceDN w:val="0"/>
              <w:adjustRightInd w:val="0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9558E2"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  <w:t>Medical and Health-Related Misinformation on Social Media: Bibliometric Study of the Scientific Literature</w:t>
            </w:r>
          </w:p>
        </w:tc>
        <w:tc>
          <w:tcPr>
            <w:tcW w:w="1470" w:type="dxa"/>
            <w:vAlign w:val="center"/>
          </w:tcPr>
          <w:p w:rsidR="009D1D17" w:rsidRDefault="009D1D17" w:rsidP="009D1D1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دوشنبه</w:t>
            </w:r>
          </w:p>
          <w:p w:rsidR="009D1D17" w:rsidRDefault="009D1D17" w:rsidP="009D1D1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:rsidR="009D1D17" w:rsidRPr="00B938AB" w:rsidRDefault="00DE41F8" w:rsidP="009D1D1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22</w:t>
            </w:r>
            <w:r w:rsidR="00AF5001">
              <w:rPr>
                <w:rFonts w:cs="B Mitra" w:hint="cs"/>
                <w:sz w:val="24"/>
                <w:szCs w:val="24"/>
                <w:rtl/>
                <w:lang w:bidi="fa-IR"/>
              </w:rPr>
              <w:t>/01/1400</w:t>
            </w:r>
          </w:p>
        </w:tc>
        <w:tc>
          <w:tcPr>
            <w:tcW w:w="1363" w:type="dxa"/>
            <w:vAlign w:val="center"/>
          </w:tcPr>
          <w:p w:rsidR="009D1D17" w:rsidRPr="00B938AB" w:rsidRDefault="00AE119E" w:rsidP="009D1D1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حضوری</w:t>
            </w:r>
          </w:p>
        </w:tc>
      </w:tr>
      <w:tr w:rsidR="00AE119E" w:rsidRPr="00B938AB" w:rsidTr="00583055">
        <w:trPr>
          <w:trHeight w:val="1008"/>
          <w:jc w:val="center"/>
        </w:trPr>
        <w:tc>
          <w:tcPr>
            <w:tcW w:w="790" w:type="dxa"/>
            <w:vAlign w:val="center"/>
          </w:tcPr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84" w:type="dxa"/>
            <w:vAlign w:val="center"/>
          </w:tcPr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آقای محمدرضا چشم یزدان</w:t>
            </w:r>
          </w:p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دکتری 96</w:t>
            </w:r>
          </w:p>
        </w:tc>
        <w:tc>
          <w:tcPr>
            <w:tcW w:w="5879" w:type="dxa"/>
            <w:gridSpan w:val="2"/>
            <w:vAlign w:val="center"/>
          </w:tcPr>
          <w:p w:rsidR="00AE119E" w:rsidRPr="00B938AB" w:rsidRDefault="009558E2" w:rsidP="00AE119E">
            <w:pPr>
              <w:autoSpaceDE w:val="0"/>
              <w:autoSpaceDN w:val="0"/>
              <w:adjustRightInd w:val="0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9558E2"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  <w:t>Roles for librarians in systematic reviews: a scoping review</w:t>
            </w:r>
          </w:p>
        </w:tc>
        <w:tc>
          <w:tcPr>
            <w:tcW w:w="1470" w:type="dxa"/>
            <w:vAlign w:val="center"/>
          </w:tcPr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دوشنبه </w:t>
            </w:r>
          </w:p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29/01/1400</w:t>
            </w:r>
          </w:p>
        </w:tc>
        <w:tc>
          <w:tcPr>
            <w:tcW w:w="1363" w:type="dxa"/>
          </w:tcPr>
          <w:p w:rsidR="00AE119E" w:rsidRDefault="00AE119E" w:rsidP="00AE119E">
            <w:pPr>
              <w:jc w:val="center"/>
            </w:pPr>
            <w:r w:rsidRPr="00DE73B9">
              <w:rPr>
                <w:rtl/>
              </w:rPr>
              <w:t>حضور</w:t>
            </w:r>
            <w:r w:rsidRPr="00DE73B9">
              <w:rPr>
                <w:rFonts w:hint="cs"/>
                <w:rtl/>
              </w:rPr>
              <w:t>ی</w:t>
            </w:r>
          </w:p>
        </w:tc>
      </w:tr>
      <w:tr w:rsidR="00AE119E" w:rsidRPr="00B938AB" w:rsidTr="00583055">
        <w:trPr>
          <w:trHeight w:val="1008"/>
          <w:jc w:val="center"/>
        </w:trPr>
        <w:tc>
          <w:tcPr>
            <w:tcW w:w="790" w:type="dxa"/>
            <w:vAlign w:val="center"/>
          </w:tcPr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784" w:type="dxa"/>
            <w:vAlign w:val="center"/>
          </w:tcPr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خانم زهره باقری نژاد</w:t>
            </w:r>
          </w:p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دکتری 96</w:t>
            </w:r>
          </w:p>
        </w:tc>
        <w:tc>
          <w:tcPr>
            <w:tcW w:w="5879" w:type="dxa"/>
            <w:gridSpan w:val="2"/>
            <w:vAlign w:val="center"/>
          </w:tcPr>
          <w:p w:rsidR="00AE119E" w:rsidRPr="00B938AB" w:rsidRDefault="009558E2" w:rsidP="00AE119E">
            <w:pPr>
              <w:autoSpaceDE w:val="0"/>
              <w:autoSpaceDN w:val="0"/>
              <w:adjustRightInd w:val="0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</w:pPr>
            <w:r w:rsidRPr="009558E2"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  <w:t>Personalization of health information prescription in diabetes clinical setting: A qualitative study</w:t>
            </w:r>
          </w:p>
        </w:tc>
        <w:tc>
          <w:tcPr>
            <w:tcW w:w="1470" w:type="dxa"/>
            <w:vAlign w:val="center"/>
          </w:tcPr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دوشنبه</w:t>
            </w:r>
          </w:p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05/02/1401</w:t>
            </w:r>
          </w:p>
        </w:tc>
        <w:tc>
          <w:tcPr>
            <w:tcW w:w="1363" w:type="dxa"/>
          </w:tcPr>
          <w:p w:rsidR="00AE119E" w:rsidRDefault="00AE119E" w:rsidP="00AE119E">
            <w:pPr>
              <w:jc w:val="center"/>
            </w:pPr>
            <w:r w:rsidRPr="00DE73B9">
              <w:rPr>
                <w:rtl/>
              </w:rPr>
              <w:t>حضور</w:t>
            </w:r>
            <w:r w:rsidRPr="00DE73B9">
              <w:rPr>
                <w:rFonts w:hint="cs"/>
                <w:rtl/>
              </w:rPr>
              <w:t>ی</w:t>
            </w:r>
          </w:p>
        </w:tc>
      </w:tr>
      <w:tr w:rsidR="00AE119E" w:rsidRPr="00B938AB" w:rsidTr="00583055">
        <w:trPr>
          <w:trHeight w:val="1008"/>
          <w:jc w:val="center"/>
        </w:trPr>
        <w:tc>
          <w:tcPr>
            <w:tcW w:w="790" w:type="dxa"/>
            <w:vAlign w:val="center"/>
          </w:tcPr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84" w:type="dxa"/>
            <w:vAlign w:val="center"/>
          </w:tcPr>
          <w:p w:rsidR="00AE119E" w:rsidRPr="00372211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372211">
              <w:rPr>
                <w:rFonts w:cs="B Mitra"/>
                <w:sz w:val="24"/>
                <w:szCs w:val="24"/>
                <w:rtl/>
                <w:lang w:bidi="fa-IR"/>
              </w:rPr>
              <w:t>آقا</w:t>
            </w:r>
            <w:r w:rsidRPr="00372211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372211">
              <w:rPr>
                <w:rFonts w:cs="B Mitra"/>
                <w:sz w:val="24"/>
                <w:szCs w:val="24"/>
                <w:rtl/>
                <w:lang w:bidi="fa-IR"/>
              </w:rPr>
              <w:t xml:space="preserve"> حامد حس</w:t>
            </w:r>
            <w:r w:rsidRPr="00372211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372211">
              <w:rPr>
                <w:rFonts w:cs="B Mitra" w:hint="eastAsia"/>
                <w:sz w:val="24"/>
                <w:szCs w:val="24"/>
                <w:rtl/>
                <w:lang w:bidi="fa-IR"/>
              </w:rPr>
              <w:t>ن</w:t>
            </w:r>
            <w:r w:rsidRPr="00372211">
              <w:rPr>
                <w:rFonts w:cs="B Mitra"/>
                <w:sz w:val="24"/>
                <w:szCs w:val="24"/>
                <w:rtl/>
                <w:lang w:bidi="fa-IR"/>
              </w:rPr>
              <w:t xml:space="preserve"> زاده</w:t>
            </w:r>
          </w:p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72211">
              <w:rPr>
                <w:rFonts w:cs="B Mitra" w:hint="eastAsia"/>
                <w:sz w:val="24"/>
                <w:szCs w:val="24"/>
                <w:rtl/>
                <w:lang w:bidi="fa-IR"/>
              </w:rPr>
              <w:t>دکتر</w:t>
            </w:r>
            <w:r w:rsidRPr="00372211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372211">
              <w:rPr>
                <w:rFonts w:cs="B Mitra"/>
                <w:sz w:val="24"/>
                <w:szCs w:val="24"/>
                <w:rtl/>
                <w:lang w:bidi="fa-IR"/>
              </w:rPr>
              <w:t xml:space="preserve"> 99</w:t>
            </w:r>
          </w:p>
          <w:p w:rsidR="00AE119E" w:rsidRPr="00B938AB" w:rsidRDefault="00AE119E" w:rsidP="00AE119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79" w:type="dxa"/>
            <w:gridSpan w:val="2"/>
            <w:vAlign w:val="center"/>
          </w:tcPr>
          <w:p w:rsidR="00AE119E" w:rsidRPr="00B938AB" w:rsidRDefault="009558E2" w:rsidP="00AE119E">
            <w:pPr>
              <w:autoSpaceDE w:val="0"/>
              <w:autoSpaceDN w:val="0"/>
              <w:adjustRightInd w:val="0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</w:pPr>
            <w:r w:rsidRPr="009558E2"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  <w:t>Big Data: Opportunities and Challenges in Libraries, a Systematic Literature Review</w:t>
            </w:r>
          </w:p>
        </w:tc>
        <w:tc>
          <w:tcPr>
            <w:tcW w:w="1470" w:type="dxa"/>
            <w:vAlign w:val="center"/>
          </w:tcPr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sz w:val="24"/>
                <w:szCs w:val="24"/>
                <w:rtl/>
                <w:lang w:bidi="fa-IR"/>
              </w:rPr>
              <w:t>دوشنبه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E119E" w:rsidRDefault="00AE119E" w:rsidP="00AE119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12-13</w:t>
            </w:r>
          </w:p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19/02/1401</w:t>
            </w:r>
          </w:p>
        </w:tc>
        <w:tc>
          <w:tcPr>
            <w:tcW w:w="1363" w:type="dxa"/>
          </w:tcPr>
          <w:p w:rsidR="00AE119E" w:rsidRDefault="00AE119E" w:rsidP="00AE119E">
            <w:pPr>
              <w:jc w:val="center"/>
            </w:pPr>
            <w:r w:rsidRPr="00DE73B9">
              <w:rPr>
                <w:rtl/>
              </w:rPr>
              <w:t>حضور</w:t>
            </w:r>
            <w:r w:rsidRPr="00DE73B9">
              <w:rPr>
                <w:rFonts w:hint="cs"/>
                <w:rtl/>
              </w:rPr>
              <w:t>ی</w:t>
            </w:r>
          </w:p>
        </w:tc>
      </w:tr>
      <w:tr w:rsidR="00AE119E" w:rsidRPr="00B938AB" w:rsidTr="00583055">
        <w:trPr>
          <w:trHeight w:val="1008"/>
          <w:jc w:val="center"/>
        </w:trPr>
        <w:tc>
          <w:tcPr>
            <w:tcW w:w="790" w:type="dxa"/>
            <w:vAlign w:val="center"/>
          </w:tcPr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784" w:type="dxa"/>
            <w:vAlign w:val="center"/>
          </w:tcPr>
          <w:p w:rsidR="00AE119E" w:rsidRPr="00DE41F8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DE41F8">
              <w:rPr>
                <w:rFonts w:cs="B Mitra"/>
                <w:sz w:val="24"/>
                <w:szCs w:val="24"/>
                <w:rtl/>
                <w:lang w:bidi="fa-IR"/>
              </w:rPr>
              <w:t>خانم فاطمه فرج</w:t>
            </w:r>
            <w:r w:rsidRPr="00DE41F8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E41F8">
              <w:rPr>
                <w:rFonts w:cs="B Mitra" w:hint="eastAsia"/>
                <w:sz w:val="24"/>
                <w:szCs w:val="24"/>
                <w:rtl/>
                <w:lang w:bidi="fa-IR"/>
              </w:rPr>
              <w:t>دکتر</w:t>
            </w:r>
            <w:r w:rsidRPr="00DE41F8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DE41F8">
              <w:rPr>
                <w:rFonts w:cs="B Mitra"/>
                <w:sz w:val="24"/>
                <w:szCs w:val="24"/>
                <w:rtl/>
                <w:lang w:bidi="fa-IR"/>
              </w:rPr>
              <w:t>99</w:t>
            </w:r>
          </w:p>
        </w:tc>
        <w:tc>
          <w:tcPr>
            <w:tcW w:w="5879" w:type="dxa"/>
            <w:gridSpan w:val="2"/>
            <w:vAlign w:val="center"/>
          </w:tcPr>
          <w:p w:rsidR="00AE119E" w:rsidRPr="00B938AB" w:rsidRDefault="009558E2" w:rsidP="00AE119E">
            <w:pPr>
              <w:autoSpaceDE w:val="0"/>
              <w:autoSpaceDN w:val="0"/>
              <w:adjustRightInd w:val="0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</w:pPr>
            <w:r w:rsidRPr="009558E2"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  <w:t>Online health information seeking, health literacy, and human papillomavirus vaccination among transgender and gender-diverse people</w:t>
            </w:r>
          </w:p>
        </w:tc>
        <w:tc>
          <w:tcPr>
            <w:tcW w:w="1470" w:type="dxa"/>
            <w:vAlign w:val="center"/>
          </w:tcPr>
          <w:p w:rsidR="00AE119E" w:rsidRPr="000D3BB7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D3BB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دوشنبه </w:t>
            </w:r>
          </w:p>
          <w:p w:rsidR="00AE119E" w:rsidRDefault="00AE119E" w:rsidP="00AE119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D3BB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12-13</w:t>
            </w:r>
          </w:p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26/02/1401</w:t>
            </w:r>
          </w:p>
        </w:tc>
        <w:tc>
          <w:tcPr>
            <w:tcW w:w="1363" w:type="dxa"/>
          </w:tcPr>
          <w:p w:rsidR="00AE119E" w:rsidRDefault="00AE119E" w:rsidP="00AE119E">
            <w:pPr>
              <w:jc w:val="center"/>
            </w:pPr>
            <w:r w:rsidRPr="00DE73B9">
              <w:rPr>
                <w:rtl/>
              </w:rPr>
              <w:t>حضور</w:t>
            </w:r>
            <w:r w:rsidRPr="00DE73B9">
              <w:rPr>
                <w:rFonts w:hint="cs"/>
                <w:rtl/>
              </w:rPr>
              <w:t>ی</w:t>
            </w:r>
          </w:p>
        </w:tc>
      </w:tr>
      <w:tr w:rsidR="00AE119E" w:rsidRPr="00B938AB" w:rsidTr="00583055">
        <w:trPr>
          <w:trHeight w:val="1008"/>
          <w:jc w:val="center"/>
        </w:trPr>
        <w:tc>
          <w:tcPr>
            <w:tcW w:w="790" w:type="dxa"/>
            <w:vAlign w:val="center"/>
          </w:tcPr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784" w:type="dxa"/>
            <w:vAlign w:val="center"/>
          </w:tcPr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308F9">
              <w:rPr>
                <w:rFonts w:cs="B Mitra"/>
                <w:sz w:val="24"/>
                <w:szCs w:val="24"/>
                <w:rtl/>
                <w:lang w:bidi="fa-IR"/>
              </w:rPr>
              <w:t>هما ارشد</w:t>
            </w:r>
            <w:r w:rsidRPr="004308F9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308F9">
              <w:rPr>
                <w:rFonts w:cs="B Mitra"/>
                <w:sz w:val="24"/>
                <w:szCs w:val="24"/>
                <w:rtl/>
                <w:lang w:bidi="fa-IR"/>
              </w:rPr>
              <w:t xml:space="preserve"> دکتر</w:t>
            </w:r>
            <w:r w:rsidRPr="004308F9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4308F9">
              <w:rPr>
                <w:rFonts w:cs="B Mitra"/>
                <w:sz w:val="24"/>
                <w:szCs w:val="24"/>
                <w:rtl/>
                <w:lang w:bidi="fa-IR"/>
              </w:rPr>
              <w:t>98</w:t>
            </w:r>
          </w:p>
        </w:tc>
        <w:tc>
          <w:tcPr>
            <w:tcW w:w="5879" w:type="dxa"/>
            <w:gridSpan w:val="2"/>
            <w:vAlign w:val="center"/>
          </w:tcPr>
          <w:p w:rsidR="00AE119E" w:rsidRPr="00B938AB" w:rsidRDefault="009558E2" w:rsidP="00AE119E">
            <w:pPr>
              <w:autoSpaceDE w:val="0"/>
              <w:autoSpaceDN w:val="0"/>
              <w:adjustRightInd w:val="0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</w:pPr>
            <w:r w:rsidRPr="009558E2"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  <w:t>Qualitative and quantitative analysis of patent data in Nano medicine for bridging the gap between research activities and practical applications</w:t>
            </w:r>
          </w:p>
        </w:tc>
        <w:tc>
          <w:tcPr>
            <w:tcW w:w="1470" w:type="dxa"/>
            <w:vAlign w:val="center"/>
          </w:tcPr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sz w:val="24"/>
                <w:szCs w:val="24"/>
                <w:rtl/>
                <w:lang w:bidi="fa-IR"/>
              </w:rPr>
              <w:t>دوشنبه</w:t>
            </w:r>
          </w:p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02/03/1401</w:t>
            </w:r>
          </w:p>
        </w:tc>
        <w:tc>
          <w:tcPr>
            <w:tcW w:w="1363" w:type="dxa"/>
          </w:tcPr>
          <w:p w:rsidR="00AE119E" w:rsidRDefault="00AE119E" w:rsidP="00AE119E">
            <w:pPr>
              <w:jc w:val="center"/>
            </w:pPr>
            <w:r w:rsidRPr="00DE73B9">
              <w:rPr>
                <w:rtl/>
              </w:rPr>
              <w:t>حضور</w:t>
            </w:r>
            <w:r w:rsidRPr="00DE73B9">
              <w:rPr>
                <w:rFonts w:hint="cs"/>
                <w:rtl/>
              </w:rPr>
              <w:t>ی</w:t>
            </w:r>
          </w:p>
        </w:tc>
      </w:tr>
      <w:tr w:rsidR="00AE119E" w:rsidRPr="00B938AB" w:rsidTr="00583055">
        <w:trPr>
          <w:trHeight w:val="1008"/>
          <w:jc w:val="center"/>
        </w:trPr>
        <w:tc>
          <w:tcPr>
            <w:tcW w:w="790" w:type="dxa"/>
            <w:vAlign w:val="center"/>
          </w:tcPr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784" w:type="dxa"/>
            <w:vAlign w:val="center"/>
          </w:tcPr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امیر حامی</w:t>
            </w:r>
          </w:p>
          <w:p w:rsidR="00AE119E" w:rsidRPr="0099397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ارشد1400</w:t>
            </w:r>
          </w:p>
        </w:tc>
        <w:tc>
          <w:tcPr>
            <w:tcW w:w="5879" w:type="dxa"/>
            <w:gridSpan w:val="2"/>
            <w:vAlign w:val="center"/>
          </w:tcPr>
          <w:p w:rsidR="00AE119E" w:rsidRPr="00B938AB" w:rsidRDefault="009558E2" w:rsidP="00AE119E">
            <w:pPr>
              <w:autoSpaceDE w:val="0"/>
              <w:autoSpaceDN w:val="0"/>
              <w:adjustRightInd w:val="0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</w:pPr>
            <w:r w:rsidRPr="009558E2"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  <w:t>Librarians against fake news: A systematic literature review of library practices (Jan. 2018–Sept. 2020)</w:t>
            </w:r>
          </w:p>
        </w:tc>
        <w:tc>
          <w:tcPr>
            <w:tcW w:w="1470" w:type="dxa"/>
            <w:vAlign w:val="center"/>
          </w:tcPr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دوشنبه</w:t>
            </w:r>
          </w:p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9/03/1401</w:t>
            </w:r>
          </w:p>
        </w:tc>
        <w:tc>
          <w:tcPr>
            <w:tcW w:w="1363" w:type="dxa"/>
          </w:tcPr>
          <w:p w:rsidR="00AE119E" w:rsidRDefault="00AE119E" w:rsidP="00AE119E">
            <w:pPr>
              <w:jc w:val="center"/>
            </w:pPr>
            <w:r w:rsidRPr="00DE73B9">
              <w:rPr>
                <w:rtl/>
              </w:rPr>
              <w:t>حضور</w:t>
            </w:r>
            <w:r w:rsidRPr="00DE73B9">
              <w:rPr>
                <w:rFonts w:hint="cs"/>
                <w:rtl/>
              </w:rPr>
              <w:t>ی</w:t>
            </w:r>
          </w:p>
        </w:tc>
      </w:tr>
      <w:tr w:rsidR="00AE119E" w:rsidRPr="00B938AB" w:rsidTr="00583055">
        <w:trPr>
          <w:trHeight w:val="1008"/>
          <w:jc w:val="center"/>
        </w:trPr>
        <w:tc>
          <w:tcPr>
            <w:tcW w:w="790" w:type="dxa"/>
            <w:vAlign w:val="center"/>
          </w:tcPr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784" w:type="dxa"/>
            <w:vAlign w:val="center"/>
          </w:tcPr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ملیحه کفاشی</w:t>
            </w:r>
          </w:p>
          <w:p w:rsidR="00AE119E" w:rsidRPr="0099397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ارشد1400</w:t>
            </w:r>
          </w:p>
        </w:tc>
        <w:tc>
          <w:tcPr>
            <w:tcW w:w="5879" w:type="dxa"/>
            <w:gridSpan w:val="2"/>
            <w:vAlign w:val="center"/>
          </w:tcPr>
          <w:p w:rsidR="00AE119E" w:rsidRPr="00B938AB" w:rsidRDefault="009558E2" w:rsidP="00AE119E">
            <w:pPr>
              <w:autoSpaceDE w:val="0"/>
              <w:autoSpaceDN w:val="0"/>
              <w:adjustRightInd w:val="0"/>
              <w:jc w:val="both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</w:pPr>
            <w:r w:rsidRPr="009558E2"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  <w:t>A health education outreach partnership between an academic medical library and public library: lessons learned before and during a pandemic</w:t>
            </w:r>
          </w:p>
        </w:tc>
        <w:tc>
          <w:tcPr>
            <w:tcW w:w="1470" w:type="dxa"/>
            <w:vAlign w:val="center"/>
          </w:tcPr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دوشنبه</w:t>
            </w:r>
          </w:p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16/3/1401</w:t>
            </w:r>
          </w:p>
        </w:tc>
        <w:tc>
          <w:tcPr>
            <w:tcW w:w="1363" w:type="dxa"/>
          </w:tcPr>
          <w:p w:rsidR="00AE119E" w:rsidRDefault="00AE119E" w:rsidP="00AE119E">
            <w:pPr>
              <w:jc w:val="center"/>
            </w:pPr>
            <w:r w:rsidRPr="00DE73B9">
              <w:rPr>
                <w:rtl/>
              </w:rPr>
              <w:t>حضور</w:t>
            </w:r>
            <w:r w:rsidRPr="00DE73B9">
              <w:rPr>
                <w:rFonts w:hint="cs"/>
                <w:rtl/>
              </w:rPr>
              <w:t>ی</w:t>
            </w:r>
          </w:p>
        </w:tc>
      </w:tr>
      <w:tr w:rsidR="00AE119E" w:rsidRPr="00B938AB" w:rsidTr="00583055">
        <w:trPr>
          <w:trHeight w:val="1008"/>
          <w:jc w:val="center"/>
        </w:trPr>
        <w:tc>
          <w:tcPr>
            <w:tcW w:w="790" w:type="dxa"/>
            <w:vAlign w:val="center"/>
          </w:tcPr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784" w:type="dxa"/>
            <w:vAlign w:val="center"/>
          </w:tcPr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الهام زهره کرمانی</w:t>
            </w:r>
          </w:p>
          <w:p w:rsidR="00AE119E" w:rsidRPr="0099397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ارشد1400</w:t>
            </w:r>
          </w:p>
        </w:tc>
        <w:tc>
          <w:tcPr>
            <w:tcW w:w="5879" w:type="dxa"/>
            <w:gridSpan w:val="2"/>
            <w:vAlign w:val="center"/>
          </w:tcPr>
          <w:p w:rsidR="00AE119E" w:rsidRPr="00B938AB" w:rsidRDefault="00015ACF" w:rsidP="00AE119E">
            <w:pPr>
              <w:autoSpaceDE w:val="0"/>
              <w:autoSpaceDN w:val="0"/>
              <w:adjustRightInd w:val="0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</w:pPr>
            <w:r w:rsidRPr="00015ACF"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</w:rPr>
              <w:t>Transformation of libraries during Covid-19 pandemic: A systematic review</w:t>
            </w:r>
            <w:bookmarkStart w:id="0" w:name="_GoBack"/>
            <w:bookmarkEnd w:id="0"/>
          </w:p>
        </w:tc>
        <w:tc>
          <w:tcPr>
            <w:tcW w:w="1470" w:type="dxa"/>
            <w:vAlign w:val="center"/>
          </w:tcPr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sz w:val="24"/>
                <w:szCs w:val="24"/>
                <w:rtl/>
                <w:lang w:bidi="fa-IR"/>
              </w:rPr>
              <w:t>دوشنبه</w:t>
            </w:r>
          </w:p>
          <w:p w:rsidR="00AE119E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:rsidR="00AE119E" w:rsidRPr="00B938AB" w:rsidRDefault="00AE119E" w:rsidP="00AE11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23/3/1401</w:t>
            </w:r>
          </w:p>
        </w:tc>
        <w:tc>
          <w:tcPr>
            <w:tcW w:w="1363" w:type="dxa"/>
          </w:tcPr>
          <w:p w:rsidR="00AE119E" w:rsidRDefault="00AE119E" w:rsidP="00AE119E">
            <w:pPr>
              <w:jc w:val="center"/>
            </w:pPr>
            <w:r w:rsidRPr="00DE73B9">
              <w:rPr>
                <w:rtl/>
              </w:rPr>
              <w:t>حضور</w:t>
            </w:r>
            <w:r w:rsidRPr="00DE73B9">
              <w:rPr>
                <w:rFonts w:hint="cs"/>
                <w:rtl/>
              </w:rPr>
              <w:t>ی</w:t>
            </w:r>
          </w:p>
        </w:tc>
      </w:tr>
    </w:tbl>
    <w:p w:rsidR="00A92641" w:rsidRDefault="00A92641" w:rsidP="00A92641">
      <w:pPr>
        <w:bidi/>
        <w:rPr>
          <w:lang w:bidi="fa-IR"/>
        </w:rPr>
      </w:pPr>
    </w:p>
    <w:p w:rsidR="00A92641" w:rsidRDefault="00A92641" w:rsidP="00A92641">
      <w:pPr>
        <w:bidi/>
        <w:rPr>
          <w:rtl/>
          <w:lang w:bidi="fa-IR"/>
        </w:rPr>
      </w:pPr>
    </w:p>
    <w:sectPr w:rsidR="00A92641" w:rsidSect="00AC3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3B"/>
    <w:rsid w:val="00015ACF"/>
    <w:rsid w:val="00041B7B"/>
    <w:rsid w:val="00051122"/>
    <w:rsid w:val="000541ED"/>
    <w:rsid w:val="00060722"/>
    <w:rsid w:val="0006120B"/>
    <w:rsid w:val="00071825"/>
    <w:rsid w:val="000C5D4B"/>
    <w:rsid w:val="000D1740"/>
    <w:rsid w:val="000D3BB7"/>
    <w:rsid w:val="000E1B69"/>
    <w:rsid w:val="000F2400"/>
    <w:rsid w:val="000F3C65"/>
    <w:rsid w:val="0012146E"/>
    <w:rsid w:val="001347A6"/>
    <w:rsid w:val="00143A20"/>
    <w:rsid w:val="00144060"/>
    <w:rsid w:val="00150135"/>
    <w:rsid w:val="00150667"/>
    <w:rsid w:val="00155763"/>
    <w:rsid w:val="00162D69"/>
    <w:rsid w:val="0019602D"/>
    <w:rsid w:val="00196959"/>
    <w:rsid w:val="001A140C"/>
    <w:rsid w:val="002468FB"/>
    <w:rsid w:val="00282056"/>
    <w:rsid w:val="00285031"/>
    <w:rsid w:val="0029113D"/>
    <w:rsid w:val="00294139"/>
    <w:rsid w:val="002A609F"/>
    <w:rsid w:val="002C2E60"/>
    <w:rsid w:val="00310290"/>
    <w:rsid w:val="00311030"/>
    <w:rsid w:val="00372211"/>
    <w:rsid w:val="00426DD6"/>
    <w:rsid w:val="004274B2"/>
    <w:rsid w:val="004308F9"/>
    <w:rsid w:val="004410DD"/>
    <w:rsid w:val="0045742F"/>
    <w:rsid w:val="0048314E"/>
    <w:rsid w:val="004B5548"/>
    <w:rsid w:val="004E4629"/>
    <w:rsid w:val="004F02E1"/>
    <w:rsid w:val="0051094A"/>
    <w:rsid w:val="005176C7"/>
    <w:rsid w:val="005444A3"/>
    <w:rsid w:val="00550FF3"/>
    <w:rsid w:val="005551CA"/>
    <w:rsid w:val="00563E0A"/>
    <w:rsid w:val="00574D40"/>
    <w:rsid w:val="0059449C"/>
    <w:rsid w:val="005C2F3A"/>
    <w:rsid w:val="005D3060"/>
    <w:rsid w:val="00607B97"/>
    <w:rsid w:val="00672E90"/>
    <w:rsid w:val="00674E1E"/>
    <w:rsid w:val="00694186"/>
    <w:rsid w:val="006B51C7"/>
    <w:rsid w:val="006C0C25"/>
    <w:rsid w:val="006C1D56"/>
    <w:rsid w:val="00726D50"/>
    <w:rsid w:val="0074469A"/>
    <w:rsid w:val="00753299"/>
    <w:rsid w:val="007A6733"/>
    <w:rsid w:val="007B323D"/>
    <w:rsid w:val="007C0BD2"/>
    <w:rsid w:val="00840149"/>
    <w:rsid w:val="00857E74"/>
    <w:rsid w:val="008F0ADF"/>
    <w:rsid w:val="008F43FE"/>
    <w:rsid w:val="0093057D"/>
    <w:rsid w:val="00932838"/>
    <w:rsid w:val="00932C17"/>
    <w:rsid w:val="00944A85"/>
    <w:rsid w:val="00952979"/>
    <w:rsid w:val="009558E2"/>
    <w:rsid w:val="00955FE3"/>
    <w:rsid w:val="009574C1"/>
    <w:rsid w:val="009871AC"/>
    <w:rsid w:val="009935BF"/>
    <w:rsid w:val="0099397E"/>
    <w:rsid w:val="00995AB5"/>
    <w:rsid w:val="009A4968"/>
    <w:rsid w:val="009C3885"/>
    <w:rsid w:val="009D1D17"/>
    <w:rsid w:val="009E11CE"/>
    <w:rsid w:val="00A25CAF"/>
    <w:rsid w:val="00A4469E"/>
    <w:rsid w:val="00A46CA2"/>
    <w:rsid w:val="00A61C99"/>
    <w:rsid w:val="00A63F68"/>
    <w:rsid w:val="00A83B1F"/>
    <w:rsid w:val="00A86FF8"/>
    <w:rsid w:val="00A92641"/>
    <w:rsid w:val="00AC353B"/>
    <w:rsid w:val="00AC6DE7"/>
    <w:rsid w:val="00AE119E"/>
    <w:rsid w:val="00AE75EB"/>
    <w:rsid w:val="00AF5001"/>
    <w:rsid w:val="00B037A9"/>
    <w:rsid w:val="00B13689"/>
    <w:rsid w:val="00B42043"/>
    <w:rsid w:val="00B5147C"/>
    <w:rsid w:val="00B7278E"/>
    <w:rsid w:val="00B938AB"/>
    <w:rsid w:val="00BA3BEA"/>
    <w:rsid w:val="00BC31FA"/>
    <w:rsid w:val="00BE7855"/>
    <w:rsid w:val="00C20A3E"/>
    <w:rsid w:val="00C37126"/>
    <w:rsid w:val="00CB2DEB"/>
    <w:rsid w:val="00CE0F9F"/>
    <w:rsid w:val="00CF4998"/>
    <w:rsid w:val="00CF6B92"/>
    <w:rsid w:val="00D16D58"/>
    <w:rsid w:val="00D25519"/>
    <w:rsid w:val="00D50FC2"/>
    <w:rsid w:val="00D51BF6"/>
    <w:rsid w:val="00D564F7"/>
    <w:rsid w:val="00D7470A"/>
    <w:rsid w:val="00D81715"/>
    <w:rsid w:val="00D839EC"/>
    <w:rsid w:val="00D85B54"/>
    <w:rsid w:val="00D91D29"/>
    <w:rsid w:val="00DA6907"/>
    <w:rsid w:val="00DB1C86"/>
    <w:rsid w:val="00DC20F5"/>
    <w:rsid w:val="00DD3E69"/>
    <w:rsid w:val="00DE3200"/>
    <w:rsid w:val="00DE41F8"/>
    <w:rsid w:val="00E02793"/>
    <w:rsid w:val="00E05706"/>
    <w:rsid w:val="00E0689F"/>
    <w:rsid w:val="00E4109C"/>
    <w:rsid w:val="00E67790"/>
    <w:rsid w:val="00E740C8"/>
    <w:rsid w:val="00EB2B71"/>
    <w:rsid w:val="00EB534A"/>
    <w:rsid w:val="00EC44B5"/>
    <w:rsid w:val="00ED30DA"/>
    <w:rsid w:val="00EF10E7"/>
    <w:rsid w:val="00F0244A"/>
    <w:rsid w:val="00F05CB5"/>
    <w:rsid w:val="00F26453"/>
    <w:rsid w:val="00F32607"/>
    <w:rsid w:val="00F3485E"/>
    <w:rsid w:val="00F6305C"/>
    <w:rsid w:val="00FC2A53"/>
    <w:rsid w:val="00FC76BC"/>
    <w:rsid w:val="00FF669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BB0A78-F977-4E03-BF7B-C8FB4A33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30DA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D6012-5BF2-4399-9374-DFE28C01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عطیه بیجه کشاورزی</cp:lastModifiedBy>
  <cp:revision>8</cp:revision>
  <cp:lastPrinted>2021-09-21T04:34:00Z</cp:lastPrinted>
  <dcterms:created xsi:type="dcterms:W3CDTF">2022-02-20T07:44:00Z</dcterms:created>
  <dcterms:modified xsi:type="dcterms:W3CDTF">2022-07-16T06:04:00Z</dcterms:modified>
</cp:coreProperties>
</file>